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6B" w:rsidRDefault="00CF446B" w:rsidP="00CF446B">
      <w:pPr>
        <w:spacing w:line="360" w:lineRule="auto"/>
        <w:jc w:val="center"/>
        <w:rPr>
          <w:sz w:val="28"/>
          <w:szCs w:val="22"/>
          <w:lang w:val="en-CA"/>
        </w:rPr>
      </w:pPr>
      <w:bookmarkStart w:id="0" w:name="_GoBack"/>
      <w:bookmarkEnd w:id="0"/>
      <w:r>
        <w:rPr>
          <w:sz w:val="28"/>
          <w:szCs w:val="22"/>
          <w:lang w:val="en-CA"/>
        </w:rPr>
        <w:t>Animal Cell Specialization Report</w:t>
      </w:r>
    </w:p>
    <w:p w:rsidR="00CF446B" w:rsidRDefault="00CF446B" w:rsidP="00CF446B">
      <w:pPr>
        <w:spacing w:line="360" w:lineRule="auto"/>
        <w:rPr>
          <w:sz w:val="22"/>
          <w:szCs w:val="22"/>
          <w:lang w:val="en-CA"/>
        </w:rPr>
      </w:pPr>
      <w:r>
        <w:rPr>
          <w:sz w:val="22"/>
          <w:szCs w:val="22"/>
          <w:lang w:val="en-CA"/>
        </w:rPr>
        <w:t>Using online and printed resources, research a specialized animal cell and collect the following information about the type of cell:</w:t>
      </w:r>
    </w:p>
    <w:p w:rsidR="00CF446B" w:rsidRPr="00390126" w:rsidRDefault="00CF446B" w:rsidP="00CF446B">
      <w:pPr>
        <w:numPr>
          <w:ilvl w:val="0"/>
          <w:numId w:val="1"/>
        </w:numPr>
        <w:spacing w:before="0" w:after="0" w:line="240" w:lineRule="auto"/>
        <w:rPr>
          <w:sz w:val="22"/>
          <w:szCs w:val="22"/>
        </w:rPr>
      </w:pPr>
      <w:r w:rsidRPr="00390126">
        <w:rPr>
          <w:sz w:val="22"/>
          <w:szCs w:val="22"/>
        </w:rPr>
        <w:t>Where in the body are these cells found?</w:t>
      </w:r>
      <w:r w:rsidRPr="00390126">
        <w:rPr>
          <w:sz w:val="22"/>
          <w:szCs w:val="22"/>
        </w:rPr>
        <w:br/>
      </w:r>
      <w:r w:rsidRPr="00390126">
        <w:rPr>
          <w:sz w:val="22"/>
          <w:szCs w:val="22"/>
        </w:rPr>
        <w:br/>
      </w:r>
      <w:r w:rsidRPr="00390126">
        <w:rPr>
          <w:sz w:val="22"/>
          <w:szCs w:val="22"/>
        </w:rPr>
        <w:br/>
      </w:r>
      <w:r w:rsidRPr="00390126">
        <w:rPr>
          <w:sz w:val="22"/>
          <w:szCs w:val="22"/>
        </w:rPr>
        <w:br/>
      </w:r>
    </w:p>
    <w:p w:rsidR="00CF446B" w:rsidRPr="00390126" w:rsidRDefault="00CF446B" w:rsidP="00CF446B">
      <w:pPr>
        <w:numPr>
          <w:ilvl w:val="0"/>
          <w:numId w:val="1"/>
        </w:numPr>
        <w:spacing w:before="0" w:after="0" w:line="240" w:lineRule="auto"/>
        <w:rPr>
          <w:sz w:val="22"/>
          <w:szCs w:val="22"/>
        </w:rPr>
      </w:pPr>
      <w:r w:rsidRPr="00390126">
        <w:rPr>
          <w:sz w:val="22"/>
          <w:szCs w:val="22"/>
        </w:rPr>
        <w:t>What do these cells do?</w:t>
      </w:r>
      <w:r w:rsidRPr="00390126">
        <w:rPr>
          <w:sz w:val="22"/>
          <w:szCs w:val="22"/>
        </w:rPr>
        <w:br/>
      </w:r>
    </w:p>
    <w:p w:rsidR="00CF446B" w:rsidRPr="00390126" w:rsidRDefault="00CF446B" w:rsidP="00CF446B">
      <w:pPr>
        <w:numPr>
          <w:ilvl w:val="1"/>
          <w:numId w:val="1"/>
        </w:numPr>
        <w:spacing w:before="0" w:after="0" w:line="240" w:lineRule="auto"/>
        <w:rPr>
          <w:sz w:val="22"/>
          <w:szCs w:val="22"/>
        </w:rPr>
      </w:pPr>
      <w:r w:rsidRPr="00390126">
        <w:rPr>
          <w:sz w:val="22"/>
          <w:szCs w:val="22"/>
        </w:rPr>
        <w:t>_________________________________________</w:t>
      </w:r>
      <w:r w:rsidRPr="00390126">
        <w:rPr>
          <w:sz w:val="22"/>
          <w:szCs w:val="22"/>
        </w:rPr>
        <w:br/>
      </w:r>
      <w:r w:rsidRPr="00390126">
        <w:rPr>
          <w:sz w:val="22"/>
          <w:szCs w:val="22"/>
        </w:rPr>
        <w:br/>
      </w:r>
    </w:p>
    <w:p w:rsidR="00CF446B" w:rsidRPr="00390126" w:rsidRDefault="00CF446B" w:rsidP="00CF446B">
      <w:pPr>
        <w:numPr>
          <w:ilvl w:val="1"/>
          <w:numId w:val="1"/>
        </w:numPr>
        <w:spacing w:before="0" w:after="0" w:line="240" w:lineRule="auto"/>
        <w:rPr>
          <w:sz w:val="22"/>
          <w:szCs w:val="22"/>
        </w:rPr>
      </w:pPr>
      <w:r w:rsidRPr="00390126">
        <w:rPr>
          <w:sz w:val="22"/>
          <w:szCs w:val="22"/>
        </w:rPr>
        <w:t>_________________________________________</w:t>
      </w:r>
      <w:r w:rsidRPr="00390126">
        <w:rPr>
          <w:sz w:val="22"/>
          <w:szCs w:val="22"/>
        </w:rPr>
        <w:br/>
      </w:r>
      <w:r w:rsidRPr="00390126">
        <w:rPr>
          <w:sz w:val="22"/>
          <w:szCs w:val="22"/>
        </w:rPr>
        <w:br/>
      </w:r>
    </w:p>
    <w:p w:rsidR="00CF446B" w:rsidRPr="00390126" w:rsidRDefault="00CF446B" w:rsidP="00CF446B">
      <w:pPr>
        <w:numPr>
          <w:ilvl w:val="1"/>
          <w:numId w:val="1"/>
        </w:numPr>
        <w:spacing w:before="0" w:after="0" w:line="240" w:lineRule="auto"/>
        <w:rPr>
          <w:sz w:val="22"/>
          <w:szCs w:val="22"/>
        </w:rPr>
      </w:pPr>
      <w:r w:rsidRPr="00390126">
        <w:rPr>
          <w:sz w:val="22"/>
          <w:szCs w:val="22"/>
        </w:rPr>
        <w:t>_________________________________________</w:t>
      </w:r>
      <w:r w:rsidRPr="00390126">
        <w:rPr>
          <w:sz w:val="22"/>
          <w:szCs w:val="22"/>
        </w:rPr>
        <w:br/>
      </w:r>
    </w:p>
    <w:p w:rsidR="00CF446B" w:rsidRPr="00390126" w:rsidRDefault="00CF446B" w:rsidP="00CF446B">
      <w:pPr>
        <w:numPr>
          <w:ilvl w:val="0"/>
          <w:numId w:val="1"/>
        </w:numPr>
        <w:spacing w:before="0" w:after="0" w:line="240" w:lineRule="auto"/>
        <w:rPr>
          <w:sz w:val="22"/>
          <w:szCs w:val="22"/>
        </w:rPr>
      </w:pPr>
      <w:r w:rsidRPr="00390126">
        <w:rPr>
          <w:sz w:val="22"/>
          <w:szCs w:val="22"/>
        </w:rPr>
        <w:t>Does the cell produce special substances?</w:t>
      </w:r>
      <w:r w:rsidRPr="00390126">
        <w:rPr>
          <w:sz w:val="22"/>
          <w:szCs w:val="22"/>
        </w:rPr>
        <w:br/>
      </w:r>
      <w:r w:rsidRPr="00390126">
        <w:rPr>
          <w:sz w:val="22"/>
          <w:szCs w:val="22"/>
        </w:rPr>
        <w:br/>
      </w:r>
      <w:r w:rsidRPr="00390126">
        <w:rPr>
          <w:sz w:val="22"/>
          <w:szCs w:val="22"/>
        </w:rPr>
        <w:br/>
        <w:t>These special substances are ________________________</w:t>
      </w:r>
      <w:r w:rsidRPr="00390126">
        <w:rPr>
          <w:sz w:val="22"/>
          <w:szCs w:val="22"/>
        </w:rPr>
        <w:br/>
      </w:r>
      <w:r w:rsidRPr="00390126">
        <w:rPr>
          <w:sz w:val="22"/>
          <w:szCs w:val="22"/>
        </w:rPr>
        <w:br/>
      </w:r>
    </w:p>
    <w:p w:rsidR="00CF446B" w:rsidRPr="00390126" w:rsidRDefault="00CF446B" w:rsidP="00CF446B">
      <w:pPr>
        <w:numPr>
          <w:ilvl w:val="0"/>
          <w:numId w:val="1"/>
        </w:numPr>
        <w:spacing w:before="0" w:after="0" w:line="240" w:lineRule="auto"/>
        <w:rPr>
          <w:sz w:val="22"/>
          <w:szCs w:val="22"/>
        </w:rPr>
      </w:pPr>
      <w:r w:rsidRPr="00390126">
        <w:rPr>
          <w:sz w:val="22"/>
          <w:szCs w:val="22"/>
        </w:rPr>
        <w:t>These special substances allow the cell to _____________</w:t>
      </w:r>
      <w:r w:rsidRPr="00390126">
        <w:rPr>
          <w:sz w:val="22"/>
          <w:szCs w:val="22"/>
        </w:rPr>
        <w:br/>
      </w:r>
      <w:r w:rsidRPr="00390126">
        <w:rPr>
          <w:sz w:val="22"/>
          <w:szCs w:val="22"/>
        </w:rPr>
        <w:br/>
        <w:t>_______________________________________________</w:t>
      </w:r>
      <w:r w:rsidRPr="00390126">
        <w:rPr>
          <w:sz w:val="22"/>
          <w:szCs w:val="22"/>
        </w:rPr>
        <w:br/>
      </w:r>
      <w:r w:rsidRPr="00390126">
        <w:rPr>
          <w:sz w:val="22"/>
          <w:szCs w:val="22"/>
        </w:rPr>
        <w:br/>
      </w:r>
    </w:p>
    <w:p w:rsidR="00CF446B" w:rsidRPr="00390126" w:rsidRDefault="00CF446B" w:rsidP="00CF446B">
      <w:pPr>
        <w:numPr>
          <w:ilvl w:val="0"/>
          <w:numId w:val="1"/>
        </w:numPr>
        <w:spacing w:before="0" w:after="0" w:line="240" w:lineRule="auto"/>
        <w:rPr>
          <w:sz w:val="22"/>
          <w:szCs w:val="22"/>
        </w:rPr>
      </w:pPr>
      <w:r w:rsidRPr="00390126">
        <w:rPr>
          <w:sz w:val="22"/>
          <w:szCs w:val="22"/>
        </w:rPr>
        <w:t>Does the cell have a special shape?</w:t>
      </w:r>
      <w:r w:rsidRPr="00390126">
        <w:rPr>
          <w:sz w:val="22"/>
          <w:szCs w:val="22"/>
        </w:rPr>
        <w:br/>
      </w:r>
      <w:r w:rsidRPr="00390126">
        <w:rPr>
          <w:sz w:val="22"/>
          <w:szCs w:val="22"/>
        </w:rPr>
        <w:br/>
      </w:r>
    </w:p>
    <w:p w:rsidR="00CF446B" w:rsidRPr="00390126" w:rsidRDefault="00CF446B" w:rsidP="00CF446B">
      <w:pPr>
        <w:numPr>
          <w:ilvl w:val="0"/>
          <w:numId w:val="1"/>
        </w:numPr>
        <w:spacing w:before="0" w:after="0" w:line="240" w:lineRule="auto"/>
        <w:rPr>
          <w:sz w:val="22"/>
          <w:szCs w:val="22"/>
        </w:rPr>
      </w:pPr>
      <w:r w:rsidRPr="00390126">
        <w:rPr>
          <w:sz w:val="22"/>
          <w:szCs w:val="22"/>
        </w:rPr>
        <w:t>This special shape is useful because__________________</w:t>
      </w:r>
      <w:r w:rsidRPr="00390126">
        <w:rPr>
          <w:sz w:val="22"/>
          <w:szCs w:val="22"/>
        </w:rPr>
        <w:br/>
      </w:r>
      <w:r w:rsidRPr="00390126">
        <w:rPr>
          <w:sz w:val="22"/>
          <w:szCs w:val="22"/>
        </w:rPr>
        <w:br/>
        <w:t>_______________________________________________</w:t>
      </w:r>
      <w:r w:rsidRPr="00390126">
        <w:rPr>
          <w:sz w:val="22"/>
          <w:szCs w:val="22"/>
        </w:rPr>
        <w:br/>
      </w:r>
      <w:r w:rsidRPr="00390126">
        <w:rPr>
          <w:sz w:val="22"/>
          <w:szCs w:val="22"/>
        </w:rPr>
        <w:br/>
      </w:r>
    </w:p>
    <w:p w:rsidR="00CF446B" w:rsidRPr="00390126" w:rsidRDefault="00CF446B" w:rsidP="00CF446B">
      <w:pPr>
        <w:numPr>
          <w:ilvl w:val="0"/>
          <w:numId w:val="1"/>
        </w:numPr>
        <w:spacing w:before="0" w:after="0" w:line="240" w:lineRule="auto"/>
        <w:rPr>
          <w:sz w:val="22"/>
          <w:szCs w:val="22"/>
        </w:rPr>
      </w:pPr>
      <w:r w:rsidRPr="00390126">
        <w:rPr>
          <w:sz w:val="22"/>
          <w:szCs w:val="22"/>
        </w:rPr>
        <w:t>Any special information of your choice about this cell type:</w:t>
      </w:r>
      <w:r w:rsidRPr="00390126">
        <w:rPr>
          <w:sz w:val="22"/>
          <w:szCs w:val="22"/>
        </w:rPr>
        <w:br/>
        <w:t>________________________________________________________________________________________________________________________________________________________________________________________________________________________________</w:t>
      </w:r>
    </w:p>
    <w:p w:rsidR="00CF446B" w:rsidRPr="00390126" w:rsidRDefault="00CF446B" w:rsidP="00CF446B">
      <w:pPr>
        <w:numPr>
          <w:ilvl w:val="0"/>
          <w:numId w:val="1"/>
        </w:numPr>
        <w:spacing w:before="0" w:after="0" w:line="240" w:lineRule="auto"/>
        <w:rPr>
          <w:sz w:val="22"/>
          <w:szCs w:val="22"/>
        </w:rPr>
      </w:pPr>
      <w:r w:rsidRPr="00390126">
        <w:rPr>
          <w:sz w:val="22"/>
          <w:szCs w:val="22"/>
        </w:rPr>
        <w:lastRenderedPageBreak/>
        <w:t>Cell Drawing:</w:t>
      </w:r>
      <w:r w:rsidRPr="00390126">
        <w:rPr>
          <w:sz w:val="22"/>
          <w:szCs w:val="22"/>
        </w:rPr>
        <w:br/>
      </w:r>
      <w:r w:rsidR="007D500B">
        <w:rPr>
          <w:noProof/>
          <w:sz w:val="22"/>
          <w:szCs w:val="22"/>
        </w:rPr>
        <mc:AlternateContent>
          <mc:Choice Requires="wpc">
            <w:drawing>
              <wp:inline distT="0" distB="0" distL="0" distR="0">
                <wp:extent cx="5829300" cy="60579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28600" y="114090"/>
                            <a:ext cx="5372100" cy="56007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 o:spid="_x0000_s1026" editas="canvas" style="width:459pt;height:477pt;mso-position-horizontal-relative:char;mso-position-vertical-relative:line" coordsize="58293,6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0579;visibility:visible;mso-wrap-style:square">
                  <v:fill o:detectmouseclick="t"/>
                  <v:path o:connecttype="none"/>
                </v:shape>
                <v:rect id="Rectangle 4" o:spid="_x0000_s1028" style="position:absolute;left:2286;top:1140;width:53721;height:56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w10:anchorlock/>
              </v:group>
            </w:pict>
          </mc:Fallback>
        </mc:AlternateContent>
      </w:r>
    </w:p>
    <w:p w:rsidR="00CF446B" w:rsidRDefault="00CF446B" w:rsidP="00CF446B">
      <w:pPr>
        <w:spacing w:line="360" w:lineRule="auto"/>
        <w:rPr>
          <w:sz w:val="22"/>
          <w:szCs w:val="22"/>
          <w:lang w:val="en-CA"/>
        </w:rPr>
      </w:pPr>
    </w:p>
    <w:p w:rsidR="00CF446B" w:rsidRDefault="00CF446B" w:rsidP="00CF446B">
      <w:pPr>
        <w:spacing w:line="360" w:lineRule="auto"/>
        <w:rPr>
          <w:sz w:val="22"/>
          <w:szCs w:val="22"/>
          <w:lang w:val="en-CA"/>
        </w:rPr>
      </w:pPr>
      <w:r>
        <w:rPr>
          <w:sz w:val="22"/>
          <w:szCs w:val="22"/>
          <w:lang w:val="en-CA"/>
        </w:rPr>
        <w:t>Prepare a presentation of the researched information in the format of your choice (slide show, poster, oral presentation...) and include a written report that contains the essential information that you found out. Include a list of resources that you used to find the information. Use the attached rubric as a guide for your work.</w:t>
      </w:r>
    </w:p>
    <w:p w:rsidR="00CF446B" w:rsidRDefault="00CF446B" w:rsidP="00CF446B">
      <w:pPr>
        <w:rPr>
          <w:sz w:val="22"/>
          <w:szCs w:val="22"/>
          <w:lang w:val="en-CA"/>
        </w:rPr>
      </w:pPr>
      <w:r>
        <w:rPr>
          <w:sz w:val="22"/>
          <w:szCs w:val="22"/>
          <w:lang w:val="en-CA"/>
        </w:rPr>
        <w:br w:type="page"/>
      </w:r>
    </w:p>
    <w:tbl>
      <w:tblPr>
        <w:tblStyle w:val="LightGrid1"/>
        <w:tblW w:w="0" w:type="auto"/>
        <w:tblLook w:val="04A0" w:firstRow="1" w:lastRow="0" w:firstColumn="1" w:lastColumn="0" w:noHBand="0" w:noVBand="1"/>
      </w:tblPr>
      <w:tblGrid>
        <w:gridCol w:w="1593"/>
        <w:gridCol w:w="1593"/>
        <w:gridCol w:w="1593"/>
        <w:gridCol w:w="1593"/>
        <w:gridCol w:w="1593"/>
        <w:gridCol w:w="1593"/>
      </w:tblGrid>
      <w:tr w:rsidR="00CF446B" w:rsidTr="00E3782F">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593" w:type="dxa"/>
          </w:tcPr>
          <w:p w:rsidR="00CF446B" w:rsidRDefault="00CF446B" w:rsidP="00E3782F">
            <w:pPr>
              <w:spacing w:line="360" w:lineRule="auto"/>
              <w:rPr>
                <w:sz w:val="22"/>
                <w:szCs w:val="22"/>
                <w:lang w:val="en-CA"/>
              </w:rPr>
            </w:pPr>
          </w:p>
        </w:tc>
        <w:tc>
          <w:tcPr>
            <w:tcW w:w="1593" w:type="dxa"/>
          </w:tcPr>
          <w:p w:rsidR="00CF446B" w:rsidRDefault="00CF446B" w:rsidP="00E3782F">
            <w:pPr>
              <w:spacing w:line="360" w:lineRule="auto"/>
              <w:cnfStyle w:val="100000000000" w:firstRow="1" w:lastRow="0" w:firstColumn="0" w:lastColumn="0" w:oddVBand="0" w:evenVBand="0" w:oddHBand="0" w:evenHBand="0" w:firstRowFirstColumn="0" w:firstRowLastColumn="0" w:lastRowFirstColumn="0" w:lastRowLastColumn="0"/>
              <w:rPr>
                <w:sz w:val="22"/>
                <w:szCs w:val="22"/>
                <w:lang w:val="en-CA"/>
              </w:rPr>
            </w:pPr>
            <w:r>
              <w:rPr>
                <w:sz w:val="22"/>
                <w:szCs w:val="22"/>
                <w:lang w:val="en-CA"/>
              </w:rPr>
              <w:t>Level R</w:t>
            </w:r>
          </w:p>
        </w:tc>
        <w:tc>
          <w:tcPr>
            <w:tcW w:w="1593" w:type="dxa"/>
          </w:tcPr>
          <w:p w:rsidR="00CF446B" w:rsidRDefault="00CF446B" w:rsidP="00E3782F">
            <w:pPr>
              <w:spacing w:line="360" w:lineRule="auto"/>
              <w:cnfStyle w:val="100000000000" w:firstRow="1" w:lastRow="0" w:firstColumn="0" w:lastColumn="0" w:oddVBand="0" w:evenVBand="0" w:oddHBand="0" w:evenHBand="0" w:firstRowFirstColumn="0" w:firstRowLastColumn="0" w:lastRowFirstColumn="0" w:lastRowLastColumn="0"/>
              <w:rPr>
                <w:sz w:val="22"/>
                <w:szCs w:val="22"/>
                <w:lang w:val="en-CA"/>
              </w:rPr>
            </w:pPr>
            <w:r>
              <w:rPr>
                <w:sz w:val="22"/>
                <w:szCs w:val="22"/>
                <w:lang w:val="en-CA"/>
              </w:rPr>
              <w:t>Level 1</w:t>
            </w:r>
          </w:p>
        </w:tc>
        <w:tc>
          <w:tcPr>
            <w:tcW w:w="1593" w:type="dxa"/>
          </w:tcPr>
          <w:p w:rsidR="00CF446B" w:rsidRDefault="00CF446B" w:rsidP="00E3782F">
            <w:pPr>
              <w:spacing w:line="360" w:lineRule="auto"/>
              <w:cnfStyle w:val="100000000000" w:firstRow="1" w:lastRow="0" w:firstColumn="0" w:lastColumn="0" w:oddVBand="0" w:evenVBand="0" w:oddHBand="0" w:evenHBand="0" w:firstRowFirstColumn="0" w:firstRowLastColumn="0" w:lastRowFirstColumn="0" w:lastRowLastColumn="0"/>
              <w:rPr>
                <w:sz w:val="22"/>
                <w:szCs w:val="22"/>
                <w:lang w:val="en-CA"/>
              </w:rPr>
            </w:pPr>
            <w:r>
              <w:rPr>
                <w:sz w:val="22"/>
                <w:szCs w:val="22"/>
                <w:lang w:val="en-CA"/>
              </w:rPr>
              <w:t>Level 2</w:t>
            </w:r>
          </w:p>
        </w:tc>
        <w:tc>
          <w:tcPr>
            <w:tcW w:w="1593" w:type="dxa"/>
          </w:tcPr>
          <w:p w:rsidR="00CF446B" w:rsidRDefault="00CF446B" w:rsidP="00E3782F">
            <w:pPr>
              <w:spacing w:line="360" w:lineRule="auto"/>
              <w:cnfStyle w:val="100000000000" w:firstRow="1" w:lastRow="0" w:firstColumn="0" w:lastColumn="0" w:oddVBand="0" w:evenVBand="0" w:oddHBand="0" w:evenHBand="0" w:firstRowFirstColumn="0" w:firstRowLastColumn="0" w:lastRowFirstColumn="0" w:lastRowLastColumn="0"/>
              <w:rPr>
                <w:sz w:val="22"/>
                <w:szCs w:val="22"/>
                <w:lang w:val="en-CA"/>
              </w:rPr>
            </w:pPr>
            <w:r>
              <w:rPr>
                <w:sz w:val="22"/>
                <w:szCs w:val="22"/>
                <w:lang w:val="en-CA"/>
              </w:rPr>
              <w:t>Level 3</w:t>
            </w:r>
          </w:p>
        </w:tc>
        <w:tc>
          <w:tcPr>
            <w:tcW w:w="1593" w:type="dxa"/>
          </w:tcPr>
          <w:p w:rsidR="00CF446B" w:rsidRDefault="00CF446B" w:rsidP="00E3782F">
            <w:pPr>
              <w:spacing w:line="360" w:lineRule="auto"/>
              <w:cnfStyle w:val="100000000000" w:firstRow="1" w:lastRow="0" w:firstColumn="0" w:lastColumn="0" w:oddVBand="0" w:evenVBand="0" w:oddHBand="0" w:evenHBand="0" w:firstRowFirstColumn="0" w:firstRowLastColumn="0" w:lastRowFirstColumn="0" w:lastRowLastColumn="0"/>
              <w:rPr>
                <w:sz w:val="22"/>
                <w:szCs w:val="22"/>
                <w:lang w:val="en-CA"/>
              </w:rPr>
            </w:pPr>
            <w:r>
              <w:rPr>
                <w:sz w:val="22"/>
                <w:szCs w:val="22"/>
                <w:lang w:val="en-CA"/>
              </w:rPr>
              <w:t>Level 4</w:t>
            </w:r>
          </w:p>
        </w:tc>
      </w:tr>
      <w:tr w:rsidR="00CF446B" w:rsidTr="00E3782F">
        <w:trPr>
          <w:cnfStyle w:val="000000100000" w:firstRow="0" w:lastRow="0" w:firstColumn="0" w:lastColumn="0" w:oddVBand="0" w:evenVBand="0" w:oddHBand="1"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1593" w:type="dxa"/>
            <w:vAlign w:val="center"/>
          </w:tcPr>
          <w:p w:rsidR="00CF446B" w:rsidRDefault="00CF446B" w:rsidP="00E3782F">
            <w:pPr>
              <w:spacing w:line="360" w:lineRule="auto"/>
              <w:jc w:val="center"/>
              <w:rPr>
                <w:sz w:val="22"/>
                <w:szCs w:val="22"/>
                <w:lang w:val="en-CA"/>
              </w:rPr>
            </w:pPr>
            <w:r>
              <w:rPr>
                <w:sz w:val="22"/>
                <w:szCs w:val="22"/>
                <w:lang w:val="en-CA"/>
              </w:rPr>
              <w:t>Presentation</w:t>
            </w:r>
          </w:p>
        </w:tc>
        <w:tc>
          <w:tcPr>
            <w:tcW w:w="1593" w:type="dxa"/>
          </w:tcPr>
          <w:p w:rsidR="00CF446B" w:rsidRPr="004275F1" w:rsidRDefault="00CF446B" w:rsidP="00E3782F">
            <w:pPr>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lang w:val="en-CA"/>
              </w:rPr>
              <w:t>The presentation is incomplete, lacks a logical foundation and is confusing. A complete lack of visual aids.</w:t>
            </w:r>
          </w:p>
        </w:tc>
        <w:tc>
          <w:tcPr>
            <w:tcW w:w="1593" w:type="dxa"/>
          </w:tcPr>
          <w:p w:rsidR="00CF446B" w:rsidRPr="004275F1" w:rsidRDefault="00CF446B" w:rsidP="00E3782F">
            <w:pPr>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lang w:val="en-CA"/>
              </w:rPr>
              <w:t xml:space="preserve">A partially complete presentation with some important points. Delivered in a somewhat understandable format, creating some confusion. A noticeable lack of detail and little useful visual aids used to illustrate important points. </w:t>
            </w:r>
          </w:p>
        </w:tc>
        <w:tc>
          <w:tcPr>
            <w:tcW w:w="1593" w:type="dxa"/>
          </w:tcPr>
          <w:p w:rsidR="00CF446B" w:rsidRPr="004275F1" w:rsidRDefault="00CF446B" w:rsidP="00E3782F">
            <w:pPr>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lang w:val="en-CA"/>
              </w:rPr>
              <w:t>A mostly complete presentation, missing some important points, delivered in a somewhat logical format. Some confusing points and some lack of detail. Some useful visual aids are used.</w:t>
            </w:r>
          </w:p>
        </w:tc>
        <w:tc>
          <w:tcPr>
            <w:tcW w:w="1593" w:type="dxa"/>
          </w:tcPr>
          <w:p w:rsidR="00CF446B" w:rsidRPr="004275F1" w:rsidRDefault="00CF446B" w:rsidP="00E3782F">
            <w:pPr>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lang w:val="en-CA"/>
              </w:rPr>
              <w:t>A thorough presentation, missing few important points, delivered in a detailed and logical format. Visual aids are useful in illustrating points.</w:t>
            </w:r>
          </w:p>
        </w:tc>
        <w:tc>
          <w:tcPr>
            <w:tcW w:w="1593" w:type="dxa"/>
          </w:tcPr>
          <w:p w:rsidR="00CF446B" w:rsidRPr="004275F1" w:rsidRDefault="00CF446B" w:rsidP="00E3782F">
            <w:pPr>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lang w:val="en-CA"/>
              </w:rPr>
              <w:t>A highly thorough and detailed presentation of all important facts, presented in an easy to follow format. Visual aids are highly useful in illustrating important features.</w:t>
            </w:r>
          </w:p>
        </w:tc>
      </w:tr>
      <w:tr w:rsidR="00CF446B" w:rsidTr="00E3782F">
        <w:trPr>
          <w:cnfStyle w:val="000000010000" w:firstRow="0" w:lastRow="0" w:firstColumn="0" w:lastColumn="0" w:oddVBand="0" w:evenVBand="0" w:oddHBand="0" w:evenHBand="1"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1593" w:type="dxa"/>
            <w:vAlign w:val="center"/>
          </w:tcPr>
          <w:p w:rsidR="00CF446B" w:rsidRDefault="00CF446B" w:rsidP="00E3782F">
            <w:pPr>
              <w:spacing w:line="360" w:lineRule="auto"/>
              <w:jc w:val="center"/>
              <w:rPr>
                <w:sz w:val="22"/>
                <w:szCs w:val="22"/>
                <w:lang w:val="en-CA"/>
              </w:rPr>
            </w:pPr>
            <w:r>
              <w:rPr>
                <w:sz w:val="22"/>
                <w:szCs w:val="22"/>
                <w:lang w:val="en-CA"/>
              </w:rPr>
              <w:t>Report</w:t>
            </w:r>
          </w:p>
        </w:tc>
        <w:tc>
          <w:tcPr>
            <w:tcW w:w="1593" w:type="dxa"/>
          </w:tcPr>
          <w:p w:rsidR="00CF446B" w:rsidRPr="004275F1" w:rsidRDefault="00CF446B" w:rsidP="00E3782F">
            <w:pPr>
              <w:cnfStyle w:val="000000010000" w:firstRow="0" w:lastRow="0" w:firstColumn="0" w:lastColumn="0" w:oddVBand="0" w:evenVBand="0" w:oddHBand="0" w:evenHBand="1" w:firstRowFirstColumn="0" w:firstRowLastColumn="0" w:lastRowFirstColumn="0" w:lastRowLastColumn="0"/>
              <w:rPr>
                <w:sz w:val="18"/>
                <w:szCs w:val="18"/>
                <w:lang w:val="en-CA"/>
              </w:rPr>
            </w:pPr>
            <w:r>
              <w:rPr>
                <w:sz w:val="18"/>
                <w:szCs w:val="18"/>
                <w:lang w:val="en-CA"/>
              </w:rPr>
              <w:t>Incomplete or inaccurate information. Drawing is missing or has few or no labels. Content is single source and/or obviously copied.</w:t>
            </w:r>
          </w:p>
        </w:tc>
        <w:tc>
          <w:tcPr>
            <w:tcW w:w="1593" w:type="dxa"/>
          </w:tcPr>
          <w:p w:rsidR="00CF446B" w:rsidRPr="004275F1" w:rsidRDefault="00CF446B" w:rsidP="00E3782F">
            <w:pPr>
              <w:cnfStyle w:val="000000010000" w:firstRow="0" w:lastRow="0" w:firstColumn="0" w:lastColumn="0" w:oddVBand="0" w:evenVBand="0" w:oddHBand="0" w:evenHBand="1" w:firstRowFirstColumn="0" w:firstRowLastColumn="0" w:lastRowFirstColumn="0" w:lastRowLastColumn="0"/>
              <w:rPr>
                <w:sz w:val="18"/>
                <w:szCs w:val="18"/>
                <w:lang w:val="en-CA"/>
              </w:rPr>
            </w:pPr>
            <w:r>
              <w:rPr>
                <w:sz w:val="18"/>
                <w:szCs w:val="18"/>
                <w:lang w:val="en-CA"/>
              </w:rPr>
              <w:t>A somewhat complete report with a low quality drawing and little detail. Drawing is missing some labels and lacks detail. Content is based on one or two sources and has large portions that are virtually copies of online resources.</w:t>
            </w:r>
          </w:p>
        </w:tc>
        <w:tc>
          <w:tcPr>
            <w:tcW w:w="1593" w:type="dxa"/>
          </w:tcPr>
          <w:p w:rsidR="00CF446B" w:rsidRPr="004275F1" w:rsidRDefault="00CF446B" w:rsidP="00E3782F">
            <w:pPr>
              <w:cnfStyle w:val="000000010000" w:firstRow="0" w:lastRow="0" w:firstColumn="0" w:lastColumn="0" w:oddVBand="0" w:evenVBand="0" w:oddHBand="0" w:evenHBand="1" w:firstRowFirstColumn="0" w:firstRowLastColumn="0" w:lastRowFirstColumn="0" w:lastRowLastColumn="0"/>
              <w:rPr>
                <w:sz w:val="18"/>
                <w:szCs w:val="18"/>
                <w:lang w:val="en-CA"/>
              </w:rPr>
            </w:pPr>
            <w:r>
              <w:rPr>
                <w:sz w:val="18"/>
                <w:szCs w:val="18"/>
                <w:lang w:val="en-CA"/>
              </w:rPr>
              <w:t xml:space="preserve">A mostly complete report with some detail. The drawing has most labels and some detail. Content is based on a moderate variety of resources. The information has been synthesized into a largely original format. </w:t>
            </w:r>
          </w:p>
        </w:tc>
        <w:tc>
          <w:tcPr>
            <w:tcW w:w="1593" w:type="dxa"/>
          </w:tcPr>
          <w:p w:rsidR="00CF446B" w:rsidRPr="004275F1" w:rsidRDefault="00CF446B" w:rsidP="00E3782F">
            <w:pPr>
              <w:cnfStyle w:val="000000010000" w:firstRow="0" w:lastRow="0" w:firstColumn="0" w:lastColumn="0" w:oddVBand="0" w:evenVBand="0" w:oddHBand="0" w:evenHBand="1" w:firstRowFirstColumn="0" w:firstRowLastColumn="0" w:lastRowFirstColumn="0" w:lastRowLastColumn="0"/>
              <w:rPr>
                <w:sz w:val="18"/>
                <w:szCs w:val="18"/>
                <w:lang w:val="en-CA"/>
              </w:rPr>
            </w:pPr>
            <w:r>
              <w:rPr>
                <w:sz w:val="18"/>
                <w:szCs w:val="18"/>
                <w:lang w:val="en-CA"/>
              </w:rPr>
              <w:t>A complete report with a detailed and labelled drawing. Content is based on a variety of quality sources and the information has been synthesized into an original format.</w:t>
            </w:r>
          </w:p>
        </w:tc>
        <w:tc>
          <w:tcPr>
            <w:tcW w:w="1593" w:type="dxa"/>
          </w:tcPr>
          <w:p w:rsidR="00CF446B" w:rsidRPr="004275F1" w:rsidRDefault="00CF446B" w:rsidP="00E3782F">
            <w:pPr>
              <w:cnfStyle w:val="000000010000" w:firstRow="0" w:lastRow="0" w:firstColumn="0" w:lastColumn="0" w:oddVBand="0" w:evenVBand="0" w:oddHBand="0" w:evenHBand="1" w:firstRowFirstColumn="0" w:firstRowLastColumn="0" w:lastRowFirstColumn="0" w:lastRowLastColumn="0"/>
              <w:rPr>
                <w:sz w:val="18"/>
                <w:szCs w:val="18"/>
                <w:lang w:val="en-CA"/>
              </w:rPr>
            </w:pPr>
            <w:r>
              <w:rPr>
                <w:sz w:val="18"/>
                <w:szCs w:val="18"/>
                <w:lang w:val="en-CA"/>
              </w:rPr>
              <w:t>A complete report with a highly detailed and completely labelled drawing. The content is based on a large variety of high quality resources and has been synthesized into a highly original format.</w:t>
            </w:r>
          </w:p>
        </w:tc>
      </w:tr>
      <w:tr w:rsidR="00CF446B" w:rsidTr="00E3782F">
        <w:trPr>
          <w:cnfStyle w:val="000000100000" w:firstRow="0" w:lastRow="0" w:firstColumn="0" w:lastColumn="0" w:oddVBand="0" w:evenVBand="0" w:oddHBand="1"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1593" w:type="dxa"/>
            <w:vAlign w:val="center"/>
          </w:tcPr>
          <w:p w:rsidR="00CF446B" w:rsidRDefault="00CF446B" w:rsidP="00E3782F">
            <w:pPr>
              <w:spacing w:line="360" w:lineRule="auto"/>
              <w:jc w:val="center"/>
              <w:rPr>
                <w:sz w:val="22"/>
                <w:szCs w:val="22"/>
                <w:lang w:val="en-CA"/>
              </w:rPr>
            </w:pPr>
            <w:r>
              <w:rPr>
                <w:sz w:val="22"/>
                <w:szCs w:val="22"/>
                <w:lang w:val="en-CA"/>
              </w:rPr>
              <w:t>Use of class time</w:t>
            </w:r>
          </w:p>
        </w:tc>
        <w:tc>
          <w:tcPr>
            <w:tcW w:w="1593" w:type="dxa"/>
          </w:tcPr>
          <w:p w:rsidR="00CF446B" w:rsidRPr="004275F1" w:rsidRDefault="00CF446B" w:rsidP="00E3782F">
            <w:pPr>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lang w:val="en-CA"/>
              </w:rPr>
              <w:t>Little or no class time was used for work. Lacked materials necessary for task completion. Constant off-task behaviour.</w:t>
            </w:r>
          </w:p>
        </w:tc>
        <w:tc>
          <w:tcPr>
            <w:tcW w:w="1593" w:type="dxa"/>
          </w:tcPr>
          <w:p w:rsidR="00CF446B" w:rsidRPr="004275F1" w:rsidRDefault="00CF446B" w:rsidP="00E3782F">
            <w:pPr>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lang w:val="en-CA"/>
              </w:rPr>
              <w:t>Used some class time for task completion. Brought materials needed for task completion on some occasions. Regular off-task behaviour.</w:t>
            </w:r>
          </w:p>
        </w:tc>
        <w:tc>
          <w:tcPr>
            <w:tcW w:w="1593" w:type="dxa"/>
          </w:tcPr>
          <w:p w:rsidR="00CF446B" w:rsidRPr="004275F1" w:rsidRDefault="00CF446B" w:rsidP="00E3782F">
            <w:pPr>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lang w:val="en-CA"/>
              </w:rPr>
              <w:t>Used class time effectively on many occasions. Brought materials needed for task completion many times. Some off task behaviour.</w:t>
            </w:r>
          </w:p>
        </w:tc>
        <w:tc>
          <w:tcPr>
            <w:tcW w:w="1593" w:type="dxa"/>
          </w:tcPr>
          <w:p w:rsidR="00CF446B" w:rsidRPr="004275F1" w:rsidRDefault="00CF446B" w:rsidP="00E3782F">
            <w:pPr>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lang w:val="en-CA"/>
              </w:rPr>
              <w:t>Used class time effectively most of the time. Brought materials necessary for task completion most of the time. Little off-task behaviour.</w:t>
            </w:r>
          </w:p>
        </w:tc>
        <w:tc>
          <w:tcPr>
            <w:tcW w:w="1593" w:type="dxa"/>
          </w:tcPr>
          <w:p w:rsidR="00CF446B" w:rsidRPr="004275F1" w:rsidRDefault="00CF446B" w:rsidP="00E3782F">
            <w:pPr>
              <w:cnfStyle w:val="000000100000" w:firstRow="0" w:lastRow="0" w:firstColumn="0" w:lastColumn="0" w:oddVBand="0" w:evenVBand="0" w:oddHBand="1" w:evenHBand="0" w:firstRowFirstColumn="0" w:firstRowLastColumn="0" w:lastRowFirstColumn="0" w:lastRowLastColumn="0"/>
              <w:rPr>
                <w:sz w:val="18"/>
                <w:szCs w:val="18"/>
                <w:lang w:val="en-CA"/>
              </w:rPr>
            </w:pPr>
            <w:r>
              <w:rPr>
                <w:sz w:val="18"/>
                <w:szCs w:val="18"/>
                <w:lang w:val="en-CA"/>
              </w:rPr>
              <w:t>Always used class time effectively and brought necessary materials all the time. No off-task behaviour.</w:t>
            </w:r>
          </w:p>
        </w:tc>
      </w:tr>
    </w:tbl>
    <w:p w:rsidR="00CF446B" w:rsidRPr="00390126" w:rsidRDefault="00CF446B" w:rsidP="00CF446B">
      <w:pPr>
        <w:spacing w:line="360" w:lineRule="auto"/>
        <w:rPr>
          <w:sz w:val="22"/>
          <w:szCs w:val="22"/>
          <w:lang w:val="en-CA"/>
        </w:rPr>
      </w:pPr>
    </w:p>
    <w:p w:rsidR="008C4AC6" w:rsidRDefault="008C4AC6"/>
    <w:sectPr w:rsidR="008C4AC6" w:rsidSect="000618F0">
      <w:pgSz w:w="12240" w:h="15840"/>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A3315"/>
    <w:multiLevelType w:val="hybridMultilevel"/>
    <w:tmpl w:val="15B04F60"/>
    <w:lvl w:ilvl="0" w:tplc="10090011">
      <w:start w:val="1"/>
      <w:numFmt w:val="decimal"/>
      <w:lvlText w:val="%1)"/>
      <w:lvlJc w:val="left"/>
      <w:pPr>
        <w:tabs>
          <w:tab w:val="num" w:pos="720"/>
        </w:tabs>
        <w:ind w:left="72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6B"/>
    <w:rsid w:val="007D500B"/>
    <w:rsid w:val="008C4AC6"/>
    <w:rsid w:val="00CF44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6B"/>
    <w:pPr>
      <w:spacing w:before="200"/>
    </w:pPr>
    <w:rPr>
      <w:rFonts w:eastAsiaTheme="minorEastAs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1">
    <w:name w:val="Light Grid1"/>
    <w:basedOn w:val="TableNormal"/>
    <w:uiPriority w:val="62"/>
    <w:rsid w:val="00CF446B"/>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6B"/>
    <w:pPr>
      <w:spacing w:before="200"/>
    </w:pPr>
    <w:rPr>
      <w:rFonts w:eastAsiaTheme="minorEastAs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1">
    <w:name w:val="Light Grid1"/>
    <w:basedOn w:val="TableNormal"/>
    <w:uiPriority w:val="62"/>
    <w:rsid w:val="00CF446B"/>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2015-08-18T16:40:00Z</dcterms:created>
  <dcterms:modified xsi:type="dcterms:W3CDTF">2015-08-18T16:40:00Z</dcterms:modified>
</cp:coreProperties>
</file>